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0373" w14:textId="77777777" w:rsidR="00A25536" w:rsidRPr="006F48CD" w:rsidRDefault="00A25536" w:rsidP="00A25536">
      <w:pPr>
        <w:spacing w:line="240" w:lineRule="exact"/>
        <w:ind w:right="556" w:firstLine="851"/>
        <w:jc w:val="center"/>
        <w:rPr>
          <w:b/>
          <w:szCs w:val="24"/>
        </w:rPr>
      </w:pPr>
      <w:r w:rsidRPr="006F48CD">
        <w:rPr>
          <w:b/>
          <w:szCs w:val="24"/>
        </w:rPr>
        <w:t>EK-1 BELGESİNİN DOLDURULMASI İLE İLGİLİ HUSUSLAR</w:t>
      </w:r>
    </w:p>
    <w:p w14:paraId="2FDA45DE" w14:textId="77777777" w:rsidR="00A25536" w:rsidRPr="006F48CD" w:rsidRDefault="00A25536" w:rsidP="00A25536">
      <w:pPr>
        <w:spacing w:line="240" w:lineRule="exact"/>
        <w:ind w:right="556" w:firstLine="851"/>
        <w:jc w:val="center"/>
        <w:rPr>
          <w:b/>
          <w:szCs w:val="24"/>
        </w:rPr>
      </w:pPr>
    </w:p>
    <w:p w14:paraId="63B72F7C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Aylık maaşlı iseniz </w:t>
      </w:r>
      <w:r>
        <w:rPr>
          <w:b/>
          <w:color w:val="FF0000"/>
          <w:szCs w:val="24"/>
        </w:rPr>
        <w:t>2019</w:t>
      </w:r>
      <w:r w:rsidRPr="00BB1E77">
        <w:rPr>
          <w:b/>
          <w:color w:val="FF0000"/>
          <w:szCs w:val="24"/>
        </w:rPr>
        <w:t xml:space="preserve"> </w:t>
      </w:r>
      <w:r w:rsidRPr="006F48CD">
        <w:rPr>
          <w:color w:val="000000"/>
          <w:szCs w:val="24"/>
        </w:rPr>
        <w:t>yılına ait 12 aylık Maaş döküm Bordronuzu ekleyiniz.</w:t>
      </w:r>
    </w:p>
    <w:p w14:paraId="05A5A016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Kendiniz maaşl</w:t>
      </w:r>
      <w:r>
        <w:rPr>
          <w:color w:val="000000"/>
          <w:szCs w:val="24"/>
        </w:rPr>
        <w:t>ı olup, eşiniz çalışmıyorsa 2018</w:t>
      </w:r>
      <w:r w:rsidRPr="004C3EFC">
        <w:rPr>
          <w:color w:val="000000"/>
          <w:szCs w:val="24"/>
        </w:rPr>
        <w:t xml:space="preserve"> yılına ait </w:t>
      </w:r>
      <w:proofErr w:type="spellStart"/>
      <w:r>
        <w:rPr>
          <w:color w:val="000000"/>
          <w:szCs w:val="24"/>
        </w:rPr>
        <w:t>SGK’dan</w:t>
      </w:r>
      <w:proofErr w:type="spellEnd"/>
      <w:r>
        <w:rPr>
          <w:color w:val="000000"/>
          <w:szCs w:val="24"/>
        </w:rPr>
        <w:t xml:space="preserve"> eşinizin SGK kaydı olmadığına dair yazı</w:t>
      </w:r>
      <w:r w:rsidRPr="004C3EFC">
        <w:rPr>
          <w:color w:val="000000"/>
          <w:szCs w:val="24"/>
        </w:rPr>
        <w:t xml:space="preserve"> veya AYRINTILI MAAŞ BORDROSUNDA aile y</w:t>
      </w:r>
      <w:r>
        <w:rPr>
          <w:color w:val="000000"/>
          <w:szCs w:val="24"/>
        </w:rPr>
        <w:t>ardımı aldığı belgelendirilecektir.</w:t>
      </w:r>
    </w:p>
    <w:p w14:paraId="3DFB1F05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Eşiniz çalışıyor ise 2019 </w:t>
      </w:r>
      <w:r w:rsidRPr="004C3EFC">
        <w:rPr>
          <w:color w:val="000000"/>
          <w:szCs w:val="24"/>
        </w:rPr>
        <w:t>yılına ait 12 aylık Maaş dökümü Bordrosunu ekleyiniz</w:t>
      </w:r>
      <w:r>
        <w:rPr>
          <w:color w:val="000000"/>
          <w:szCs w:val="24"/>
        </w:rPr>
        <w:t>.</w:t>
      </w:r>
    </w:p>
    <w:p w14:paraId="65E1D10A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Emekli iseniz 2019</w:t>
      </w:r>
      <w:r w:rsidRPr="004C3EFC">
        <w:rPr>
          <w:color w:val="000000"/>
          <w:szCs w:val="24"/>
        </w:rPr>
        <w:t xml:space="preserve"> yılına ait aylık bazda 12 aylık maaşınızı gösteren il</w:t>
      </w:r>
      <w:r>
        <w:rPr>
          <w:color w:val="000000"/>
          <w:szCs w:val="24"/>
        </w:rPr>
        <w:t>gili banka şubesinden alınacak m</w:t>
      </w:r>
      <w:r w:rsidRPr="004C3EFC">
        <w:rPr>
          <w:color w:val="000000"/>
          <w:szCs w:val="24"/>
        </w:rPr>
        <w:t>aaş dökümünüzü ekleyiniz</w:t>
      </w:r>
      <w:r>
        <w:rPr>
          <w:color w:val="000000"/>
          <w:szCs w:val="24"/>
        </w:rPr>
        <w:t>.</w:t>
      </w:r>
    </w:p>
    <w:p w14:paraId="231D5EC0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 xml:space="preserve">Serbest Meslek sahibi iseniz Sosyal Güvenlik Kurumundan emekli olmadığınıza dair resmi yazıyı </w:t>
      </w:r>
      <w:proofErr w:type="gramStart"/>
      <w:r w:rsidRPr="004C3EFC">
        <w:rPr>
          <w:color w:val="000000"/>
          <w:szCs w:val="24"/>
        </w:rPr>
        <w:t>ekleyiniz.(</w:t>
      </w:r>
      <w:proofErr w:type="gramEnd"/>
      <w:r w:rsidRPr="004C3EFC">
        <w:rPr>
          <w:color w:val="000000"/>
          <w:szCs w:val="24"/>
        </w:rPr>
        <w:t>yeni tarihli)</w:t>
      </w:r>
    </w:p>
    <w:p w14:paraId="38C8B7BA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 xml:space="preserve">Serbest Meslek sahibi olup, </w:t>
      </w:r>
      <w:r w:rsidRPr="004C3EFC">
        <w:rPr>
          <w:b/>
          <w:bCs/>
          <w:color w:val="000000"/>
          <w:szCs w:val="24"/>
          <w:u w:val="single"/>
        </w:rPr>
        <w:t>eşiniz çalışmıyorsa</w:t>
      </w:r>
      <w:r w:rsidRPr="004C3EFC">
        <w:rPr>
          <w:color w:val="000000"/>
          <w:szCs w:val="24"/>
        </w:rPr>
        <w:t xml:space="preserve"> Sosyal Güvenlik Kurumundan eşinizin kaydı olmadığına dair resmi yazıyı; </w:t>
      </w:r>
      <w:r w:rsidRPr="004C3EFC">
        <w:rPr>
          <w:b/>
          <w:bCs/>
          <w:color w:val="000000"/>
          <w:szCs w:val="24"/>
          <w:u w:val="single"/>
        </w:rPr>
        <w:t>Eşiniz çalışıyor ise</w:t>
      </w:r>
      <w:r>
        <w:rPr>
          <w:color w:val="000000"/>
          <w:szCs w:val="24"/>
        </w:rPr>
        <w:t xml:space="preserve"> 2019</w:t>
      </w:r>
      <w:r w:rsidRPr="004C3EFC">
        <w:rPr>
          <w:color w:val="000000"/>
          <w:szCs w:val="24"/>
        </w:rPr>
        <w:t xml:space="preserve"> yılına ait 12 aylık Maaş dökümü Bordrosunu ekleyiniz.</w:t>
      </w:r>
    </w:p>
    <w:p w14:paraId="073D3B75" w14:textId="77777777" w:rsidR="00A25536" w:rsidRPr="004C3EFC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 xml:space="preserve">Serbest Meslek sahibi iseniz VERGİ LEVHANIZIN FOTOKOPİSİNİ (Vergi Dairesinden Aslı Gibidir Onaylı) belgelerinize ekleyiniz ve aylık gelirinizin tespitini Pansiyon Müdür Yardımcısına kontrol ettiriniz. </w:t>
      </w:r>
    </w:p>
    <w:p w14:paraId="531EA5A9" w14:textId="77777777" w:rsidR="00A25536" w:rsidRDefault="00A25536" w:rsidP="00A25536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Cs w:val="24"/>
        </w:rPr>
      </w:pPr>
      <w:r w:rsidRPr="006F48CD">
        <w:rPr>
          <w:color w:val="000000"/>
          <w:szCs w:val="24"/>
        </w:rPr>
        <w:t xml:space="preserve">*Hem emekli hem de serbest meslek sahibi iseniz, emekliliğinizi aylık gelir kısmına, vergi levhasından gözükecek geliri ailenin diğer gelirleri bölümüne </w:t>
      </w:r>
      <w:proofErr w:type="gramStart"/>
      <w:r w:rsidRPr="006F48CD">
        <w:rPr>
          <w:color w:val="000000"/>
          <w:szCs w:val="24"/>
        </w:rPr>
        <w:t>işleyiniz.(</w:t>
      </w:r>
      <w:proofErr w:type="gramEnd"/>
      <w:r w:rsidRPr="006F48CD">
        <w:rPr>
          <w:color w:val="000000"/>
          <w:szCs w:val="24"/>
        </w:rPr>
        <w:t>Özel muayenesi olan Doktor vs. aynı işlemi yapacaktır.)</w:t>
      </w:r>
    </w:p>
    <w:p w14:paraId="59C61A09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6F48CD">
        <w:rPr>
          <w:color w:val="000000"/>
          <w:szCs w:val="24"/>
        </w:rPr>
        <w:t>Köyde çiftçi iseniz aylık gelirinizi tespit edip EK–1 belgesini Köy Muhtarına onaylatınız.</w:t>
      </w:r>
    </w:p>
    <w:p w14:paraId="1FE1BCB7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Nüfus kayıt Örneği Nüfus Müdürlüğünden alınacak, evli olmayıp, 18 yaşını geçmiş erkek çocuklar öğrenci iseler ÖĞRENCİ BELGESİ eklenecektir, öğrenci değil iseler değerlendirmeye alınmayacak.</w:t>
      </w:r>
    </w:p>
    <w:p w14:paraId="32116C1B" w14:textId="77777777" w:rsidR="00A25536" w:rsidRPr="004C3EFC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szCs w:val="24"/>
        </w:rPr>
        <w:t xml:space="preserve">Yasal olarak bakmakla yükümlü olduğunuz kimselerin MAHKEME KARARLARI </w:t>
      </w:r>
      <w:proofErr w:type="gramStart"/>
      <w:r w:rsidRPr="004C3EFC">
        <w:rPr>
          <w:szCs w:val="24"/>
        </w:rPr>
        <w:t>yada</w:t>
      </w:r>
      <w:proofErr w:type="gramEnd"/>
      <w:r w:rsidRPr="004C3EFC">
        <w:rPr>
          <w:szCs w:val="24"/>
        </w:rPr>
        <w:t xml:space="preserve"> bu konuda Sosyal Güvenlik Kurumundan alacağınız onaylı yazı eklenecektir.</w:t>
      </w:r>
    </w:p>
    <w:p w14:paraId="616D276A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EK–1 Aile Durum Belgesi mutlaka onaylatılacaktır. Çalışmayanlar durumlarını belgelendirmeleri kaydıyla (SOSYAL GÜVENLİK KURUMUNDAN) EK-1'i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</w:t>
      </w:r>
    </w:p>
    <w:p w14:paraId="338E0505" w14:textId="77777777" w:rsidR="00A25536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>Paralı yatılı olarak öğrenim görmek isteyenler EK–1 ve ilgili belgeleri doldurmayacaklardır.</w:t>
      </w:r>
    </w:p>
    <w:p w14:paraId="6A635FCA" w14:textId="77777777" w:rsidR="00A25536" w:rsidRPr="004C3EFC" w:rsidRDefault="00A25536" w:rsidP="00A25536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  <w:rPr>
          <w:color w:val="000000"/>
          <w:szCs w:val="24"/>
        </w:rPr>
      </w:pPr>
      <w:r w:rsidRPr="004C3EFC">
        <w:rPr>
          <w:color w:val="000000"/>
          <w:szCs w:val="24"/>
        </w:rPr>
        <w:t xml:space="preserve">Ailenizin kira, Köy geliri gibi diğer gelirleri EK–1 de ilgili kısımlara işleyiniz.  </w:t>
      </w:r>
    </w:p>
    <w:p w14:paraId="015EB376" w14:textId="77777777" w:rsidR="00A25536" w:rsidRPr="006F48CD" w:rsidRDefault="00A25536" w:rsidP="00A25536">
      <w:pPr>
        <w:tabs>
          <w:tab w:val="left" w:pos="1134"/>
        </w:tabs>
        <w:spacing w:line="240" w:lineRule="exact"/>
        <w:ind w:firstLine="709"/>
        <w:rPr>
          <w:b/>
          <w:szCs w:val="24"/>
        </w:rPr>
      </w:pPr>
    </w:p>
    <w:p w14:paraId="291758A3" w14:textId="77777777" w:rsidR="00A25536" w:rsidRPr="006F48CD" w:rsidRDefault="00A25536" w:rsidP="00A25536">
      <w:pPr>
        <w:tabs>
          <w:tab w:val="left" w:pos="1134"/>
        </w:tabs>
        <w:spacing w:line="276" w:lineRule="auto"/>
        <w:ind w:firstLine="709"/>
        <w:jc w:val="both"/>
        <w:rPr>
          <w:b/>
          <w:szCs w:val="24"/>
        </w:rPr>
      </w:pPr>
      <w:r w:rsidRPr="004C3EFC">
        <w:rPr>
          <w:b/>
          <w:szCs w:val="24"/>
          <w:u w:val="single"/>
        </w:rPr>
        <w:t>NOT:</w:t>
      </w:r>
      <w:r>
        <w:rPr>
          <w:b/>
          <w:szCs w:val="24"/>
        </w:rPr>
        <w:t xml:space="preserve"> Eğer eşlerin ikisi de çalışıyor ise h</w:t>
      </w:r>
      <w:r w:rsidRPr="006F48CD">
        <w:rPr>
          <w:b/>
          <w:szCs w:val="24"/>
        </w:rPr>
        <w:t xml:space="preserve">er </w:t>
      </w:r>
      <w:r>
        <w:rPr>
          <w:b/>
          <w:szCs w:val="24"/>
        </w:rPr>
        <w:t>ikisi de ilgili kişi veya k</w:t>
      </w:r>
      <w:r w:rsidRPr="006F48CD">
        <w:rPr>
          <w:b/>
          <w:szCs w:val="24"/>
        </w:rPr>
        <w:t>ur</w:t>
      </w:r>
      <w:r>
        <w:rPr>
          <w:b/>
          <w:szCs w:val="24"/>
        </w:rPr>
        <w:t>umlardan bu belgeyi onaylatmak d</w:t>
      </w:r>
      <w:r w:rsidRPr="006F48CD">
        <w:rPr>
          <w:b/>
          <w:szCs w:val="24"/>
        </w:rPr>
        <w:t>urumundadır.</w:t>
      </w:r>
    </w:p>
    <w:p w14:paraId="7FB0237A" w14:textId="77777777" w:rsidR="00A25536" w:rsidRPr="006F48CD" w:rsidRDefault="00A25536" w:rsidP="00A25536">
      <w:pPr>
        <w:tabs>
          <w:tab w:val="left" w:pos="1134"/>
        </w:tabs>
        <w:spacing w:line="240" w:lineRule="exact"/>
        <w:ind w:firstLine="709"/>
        <w:jc w:val="both"/>
        <w:rPr>
          <w:b/>
          <w:szCs w:val="24"/>
        </w:rPr>
      </w:pPr>
    </w:p>
    <w:p w14:paraId="234E08DA" w14:textId="77777777" w:rsidR="00A25536" w:rsidRPr="00130179" w:rsidRDefault="00A25536" w:rsidP="00A25536">
      <w:pPr>
        <w:tabs>
          <w:tab w:val="left" w:pos="1134"/>
        </w:tabs>
        <w:spacing w:line="240" w:lineRule="exact"/>
        <w:ind w:firstLine="709"/>
        <w:jc w:val="both"/>
        <w:rPr>
          <w:b/>
          <w:szCs w:val="24"/>
        </w:rPr>
      </w:pPr>
      <w:r w:rsidRPr="00130179">
        <w:rPr>
          <w:b/>
          <w:szCs w:val="24"/>
        </w:rPr>
        <w:t>Yanlış bilgi veya onay çocuğunuzun paralı/parasız yatılılık durumunu etkileyecektir.</w:t>
      </w:r>
    </w:p>
    <w:p w14:paraId="03B6694B" w14:textId="77777777" w:rsidR="00A25536" w:rsidRDefault="00A25536" w:rsidP="00A25536">
      <w:pPr>
        <w:tabs>
          <w:tab w:val="left" w:pos="1134"/>
        </w:tabs>
        <w:ind w:firstLine="709"/>
        <w:rPr>
          <w:szCs w:val="24"/>
        </w:rPr>
      </w:pPr>
    </w:p>
    <w:p w14:paraId="0B436A33" w14:textId="77777777" w:rsidR="00193914" w:rsidRDefault="00193914"/>
    <w:sectPr w:rsidR="0019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D1DD7"/>
    <w:multiLevelType w:val="hybridMultilevel"/>
    <w:tmpl w:val="A844DCD8"/>
    <w:lvl w:ilvl="0" w:tplc="D800169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71"/>
    <w:rsid w:val="00193914"/>
    <w:rsid w:val="004D2771"/>
    <w:rsid w:val="00A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360B-BD9B-4B4F-8E4F-0F751196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5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 ENGİN</dc:creator>
  <cp:keywords/>
  <dc:description/>
  <cp:lastModifiedBy>EKE ENGİN</cp:lastModifiedBy>
  <cp:revision>2</cp:revision>
  <dcterms:created xsi:type="dcterms:W3CDTF">2020-08-23T08:40:00Z</dcterms:created>
  <dcterms:modified xsi:type="dcterms:W3CDTF">2020-08-23T08:40:00Z</dcterms:modified>
</cp:coreProperties>
</file>